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281C69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484175" w:rsidP="007D257D">
      <w:pPr>
        <w:pStyle w:val="a4"/>
        <w:jc w:val="both"/>
        <w:rPr>
          <w:sz w:val="26"/>
        </w:rPr>
      </w:pPr>
      <w:r>
        <w:rPr>
          <w:sz w:val="26"/>
        </w:rPr>
        <w:t>26.09.</w:t>
      </w:r>
      <w:r w:rsidR="00AD591E">
        <w:rPr>
          <w:sz w:val="26"/>
        </w:rPr>
        <w:t>2025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C84A11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C84A11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AD591E">
        <w:rPr>
          <w:sz w:val="26"/>
        </w:rPr>
        <w:t xml:space="preserve">№ </w:t>
      </w:r>
      <w:r>
        <w:rPr>
          <w:sz w:val="26"/>
        </w:rPr>
        <w:t xml:space="preserve"> 4355</w:t>
      </w:r>
      <w:bookmarkStart w:id="0" w:name="_GoBack"/>
      <w:bookmarkEnd w:id="0"/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7D51D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 xml:space="preserve">на основании обращения </w:t>
      </w:r>
      <w:r w:rsidR="0002093B">
        <w:rPr>
          <w:sz w:val="26"/>
          <w:szCs w:val="26"/>
        </w:rPr>
        <w:t>Муниципального казенного учреждения «Управление капитальных ремонтов и строительства»</w:t>
      </w:r>
      <w:r w:rsidR="001E4700" w:rsidRPr="001E4700">
        <w:rPr>
          <w:sz w:val="26"/>
          <w:szCs w:val="26"/>
        </w:rPr>
        <w:t xml:space="preserve">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02093B">
        <w:rPr>
          <w:sz w:val="26"/>
          <w:szCs w:val="26"/>
        </w:rPr>
        <w:t>1043</w:t>
      </w:r>
      <w:r w:rsidR="001E4700" w:rsidRPr="001E4700">
        <w:rPr>
          <w:sz w:val="26"/>
          <w:szCs w:val="26"/>
        </w:rPr>
        <w:t xml:space="preserve"> от </w:t>
      </w:r>
      <w:r w:rsidR="0002093B">
        <w:rPr>
          <w:sz w:val="26"/>
          <w:szCs w:val="26"/>
        </w:rPr>
        <w:t>31.07.</w:t>
      </w:r>
      <w:r w:rsidR="004A5555">
        <w:rPr>
          <w:sz w:val="26"/>
          <w:szCs w:val="26"/>
        </w:rPr>
        <w:t>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770C7F">
        <w:rPr>
          <w:sz w:val="26"/>
          <w:szCs w:val="26"/>
        </w:rPr>
        <w:t>11.09.2025</w:t>
      </w:r>
      <w:r w:rsidR="001E4700" w:rsidRPr="001E4700">
        <w:rPr>
          <w:sz w:val="26"/>
          <w:szCs w:val="26"/>
        </w:rPr>
        <w:t xml:space="preserve"> №</w:t>
      </w:r>
      <w:r w:rsidR="00EE5F27">
        <w:rPr>
          <w:sz w:val="26"/>
          <w:szCs w:val="26"/>
        </w:rPr>
        <w:t xml:space="preserve"> </w:t>
      </w:r>
      <w:r w:rsidR="00770C7F">
        <w:rPr>
          <w:sz w:val="26"/>
          <w:szCs w:val="26"/>
        </w:rPr>
        <w:t>36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770C7F">
        <w:rPr>
          <w:sz w:val="26"/>
          <w:szCs w:val="26"/>
        </w:rPr>
        <w:t>12.09.2025</w:t>
      </w:r>
      <w:r w:rsidR="00E07ECD">
        <w:rPr>
          <w:sz w:val="26"/>
          <w:szCs w:val="26"/>
        </w:rPr>
        <w:t xml:space="preserve"> № </w:t>
      </w:r>
      <w:r w:rsidR="00770C7F">
        <w:rPr>
          <w:sz w:val="26"/>
          <w:szCs w:val="26"/>
        </w:rPr>
        <w:t>РПС/190-8</w:t>
      </w:r>
      <w:r w:rsidR="00E07ECD">
        <w:rPr>
          <w:sz w:val="26"/>
          <w:szCs w:val="26"/>
        </w:rPr>
        <w:t>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Pr="00E96DE4" w:rsidRDefault="004A3866" w:rsidP="0046003F">
      <w:pPr>
        <w:tabs>
          <w:tab w:val="left" w:pos="993"/>
        </w:tabs>
        <w:ind w:right="44" w:firstLine="709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02093B" w:rsidRPr="0002093B">
        <w:rPr>
          <w:sz w:val="26"/>
          <w:szCs w:val="26"/>
        </w:rPr>
        <w:t>(проект планировки территории</w:t>
      </w:r>
      <w:r w:rsidR="00770C7F">
        <w:rPr>
          <w:sz w:val="26"/>
          <w:szCs w:val="26"/>
        </w:rPr>
        <w:t xml:space="preserve"> и проект межевания территории)</w:t>
      </w:r>
      <w:r w:rsidR="00025B93">
        <w:rPr>
          <w:sz w:val="26"/>
          <w:szCs w:val="26"/>
        </w:rPr>
        <w:t xml:space="preserve"> </w:t>
      </w:r>
      <w:r w:rsidR="0002093B" w:rsidRPr="0002093B">
        <w:rPr>
          <w:sz w:val="26"/>
          <w:szCs w:val="26"/>
        </w:rPr>
        <w:t>линейного объекта «Формирование туристско-рекреационной зоны в районе горы Шмидта, г. Норильск» (1 этап реализации), расположенного по адресу: Красноярский край, г. Норильск, Центральный район, северный и северо-восточный склоны горы Шмидта»</w:t>
      </w:r>
      <w:r w:rsidR="0046003F" w:rsidRPr="0046003F">
        <w:rPr>
          <w:spacing w:val="2"/>
          <w:sz w:val="26"/>
          <w:szCs w:val="26"/>
        </w:rPr>
        <w:t xml:space="preserve">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70C7F" w:rsidP="007E1EFD">
      <w:pPr>
        <w:pStyle w:val="a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</w:t>
      </w:r>
      <w:r w:rsidR="007E1EFD" w:rsidRPr="007E1EFD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7E1EFD" w:rsidRPr="007E1EFD">
        <w:rPr>
          <w:sz w:val="26"/>
          <w:szCs w:val="26"/>
        </w:rPr>
        <w:t xml:space="preserve">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</w:r>
      <w:r w:rsidR="00770C7F">
        <w:rPr>
          <w:sz w:val="26"/>
          <w:szCs w:val="26"/>
        </w:rPr>
        <w:tab/>
        <w:t>О.В. Кузьмина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296B6D" w:rsidRDefault="00296B6D" w:rsidP="007E1EFD">
      <w:pPr>
        <w:pStyle w:val="a4"/>
        <w:jc w:val="both"/>
        <w:rPr>
          <w:sz w:val="22"/>
          <w:szCs w:val="22"/>
        </w:rPr>
      </w:pPr>
    </w:p>
    <w:p w:rsidR="007E1EFD" w:rsidRPr="00844AC2" w:rsidRDefault="00251CCD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Никитина Татьяна Михайловна</w:t>
      </w:r>
    </w:p>
    <w:p w:rsidR="007E1EFD" w:rsidRPr="00844AC2" w:rsidRDefault="002833AF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(3919) 43-70-20</w:t>
      </w:r>
    </w:p>
    <w:sectPr w:rsidR="007E1EFD" w:rsidRPr="00844AC2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2093B"/>
    <w:rsid w:val="00025B93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1C69"/>
    <w:rsid w:val="00282332"/>
    <w:rsid w:val="002833AF"/>
    <w:rsid w:val="00291577"/>
    <w:rsid w:val="00296B6D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04EC"/>
    <w:rsid w:val="0033147E"/>
    <w:rsid w:val="003316CC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003F"/>
    <w:rsid w:val="00467927"/>
    <w:rsid w:val="00474336"/>
    <w:rsid w:val="00480AFE"/>
    <w:rsid w:val="0048244B"/>
    <w:rsid w:val="00483914"/>
    <w:rsid w:val="00484175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0C7F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1D6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D591E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4A11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A7ADC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07ECD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96DE4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59D1D-292A-4DF4-B653-556C2E76B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Литвищенко Ирина Петровна</cp:lastModifiedBy>
  <cp:revision>14</cp:revision>
  <cp:lastPrinted>2025-09-17T04:37:00Z</cp:lastPrinted>
  <dcterms:created xsi:type="dcterms:W3CDTF">2025-07-23T02:02:00Z</dcterms:created>
  <dcterms:modified xsi:type="dcterms:W3CDTF">2025-09-30T08:44:00Z</dcterms:modified>
</cp:coreProperties>
</file>